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Neue Geopolitik oder das Ende der regelbasierten Weltordnung?</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Akteure. Interessen. Konfliktlinien.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11. November 2026 - Freitag, 13.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KI mit ChatGPT generiert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Eigenveranstaltung</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Lehrer:innenfortbildung widmet sich den aktuellen Veränderungen in der internationalen Politik.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Lehrer:innenfortbildung widmet sich den aktuellen Veränderungen in der internationalen Politik. Renommierte Wissenschaftler:innen analysieren die aktuellen politischen Entwicklungen, einen möglichen „neuen Realismus“ sowie die Zukunft multilateraler Ordnungen. Anhand von Fallbeispielen und Länderanalysen werden die transatlantischen Beziehungen in der Zeitenwende, Russlands Krieg gegen die Ukraine sowie die sicherheits- und verteidigungspolitische Neuausrichtung Europas diskutiert. Weitere Schwerpunkte bilden die Außenpolitiken Chinas und Indiens als prägende Akteure einer multipolaren Weltordnung. Die Fortbildung bietet forschungsbasierte Vorträge und Raum für Diskussionen mit Blick auf aktuelle Konfliktlinien und internationale Machtverschiebungen. Ziel ist es, Lehrkräfte dabei zu unterstützen, geopolitische Umbrüche besser einzuordnen und aktuelle Entwicklungen fachlich fundiert zu bewerten.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
      <w:pPr/>
      <w:r>
        <w:rPr>
          <w:b w:val="1"/>
          <w:bCs w:val="1"/>
        </w:rPr>
        <w:t xml:space="preserve">Mittwoch, den 11.11.2026</w:t>
      </w:r>
    </w:p>
    <w:p/>
    <w:p>
      <w:pPr>
        <w:ind w:left="720" w:right="0" w:firstLine="0" w:hanging="360"/>
        <w:spacing w:before="0" w:after="0"/>
      </w:pPr>
      <w:r>
        <w:rPr/>
        <w:t xml:space="preserve">• bis 14.00 Uhr</w:t>
      </w:r>
    </w:p>
    <w:p>
      <w:pPr>
        <w:ind w:left="720" w:right="0" w:firstLine="0" w:hanging="0"/>
        <w:spacing w:before="0" w:after="0"/>
      </w:pPr>
      <w:r>
        <w:rPr/>
        <w:t xml:space="preserve">Anreise</w:t>
      </w:r>
    </w:p>
    <w:p>
      <w:pPr>
        <w:ind w:left="720" w:right="0" w:firstLine="0" w:hanging="360"/>
        <w:spacing w:before="0" w:after="0"/>
      </w:pPr>
      <w:r>
        <w:rPr/>
        <w:t xml:space="preserve">• 14.30 Uhr</w:t>
      </w:r>
    </w:p>
    <w:p>
      <w:pPr>
        <w:ind w:left="720" w:right="0" w:firstLine="0" w:hanging="0"/>
        <w:spacing w:before="0" w:after="0"/>
      </w:pPr>
      <w:r>
        <w:rPr/>
        <w:t xml:space="preserve">Begrüßung</w:t>
      </w:r>
    </w:p>
    <w:p>
      <w:pPr>
        <w:ind w:left="720" w:right="0" w:firstLine="0" w:hanging="360"/>
        <w:spacing w:before="0" w:after="0"/>
      </w:pPr>
      <w:r>
        <w:rPr/>
        <w:t xml:space="preserve">• 14.45 Uhr</w:t>
      </w:r>
    </w:p>
    <w:p>
      <w:pPr>
        <w:ind w:left="720" w:right="0" w:firstLine="0" w:hanging="0"/>
        <w:spacing w:before="0" w:after="0"/>
      </w:pPr>
      <w:r>
        <w:rPr/>
        <w:t xml:space="preserve">Neuer Realismus oder das Ende der regelbasierten Ordnung?</w:t>
      </w:r>
    </w:p>
    <w:p>
      <w:pPr>
        <w:ind w:left="720" w:right="0" w:firstLine="0" w:hanging="0"/>
        <w:spacing w:before="0" w:after="0"/>
      </w:pPr>
      <w:r>
        <w:rPr/>
        <w:t xml:space="preserve">Prof:in Dr. Janne Mende, Max Planck Institute for Comparative Public Law and International Law, Heidelberg</w:t>
      </w:r>
    </w:p>
    <w:p>
      <w:pPr>
        <w:ind w:left="720" w:right="0" w:firstLine="0" w:hanging="360"/>
        <w:spacing w:before="0" w:after="0"/>
      </w:pPr>
      <w:r>
        <w:rPr/>
        <w:t xml:space="preserve">• 19.15 Uhr</w:t>
      </w:r>
    </w:p>
    <w:p>
      <w:pPr>
        <w:ind w:left="720" w:right="0" w:firstLine="0" w:hanging="0"/>
        <w:spacing w:before="0" w:after="0"/>
      </w:pPr>
      <w:r>
        <w:rPr/>
        <w:t xml:space="preserve">Transatlantische Abhängigkeiten in der Zeitenwende: Was erwarten die USA von Europa und wir von den USA?</w:t>
      </w:r>
    </w:p>
    <w:p>
      <w:pPr>
        <w:ind w:left="720" w:right="0" w:firstLine="0" w:hanging="0"/>
        <w:spacing w:before="0" w:after="0"/>
      </w:pPr>
      <w:r>
        <w:rPr/>
        <w:t xml:space="preserve">Prof:in Dr. Gerlinde Groitl, Universität Regensburg (digital)</w:t>
      </w:r>
    </w:p>
    <w:p/>
    <w:p>
      <w:pPr/>
      <w:r>
        <w:rPr>
          <w:b w:val="1"/>
          <w:bCs w:val="1"/>
        </w:rPr>
        <w:t xml:space="preserve">Donnerstag, den 12.11.2026</w:t>
      </w:r>
    </w:p>
    <w:p/>
    <w:p>
      <w:pPr>
        <w:ind w:left="720" w:right="0" w:firstLine="0" w:hanging="360"/>
        <w:spacing w:before="0" w:after="0"/>
      </w:pPr>
      <w:r>
        <w:rPr/>
        <w:t xml:space="preserve">• 9.15 Uhr</w:t>
      </w:r>
    </w:p>
    <w:p>
      <w:pPr>
        <w:ind w:left="720" w:right="0" w:firstLine="0" w:hanging="0"/>
        <w:spacing w:before="0" w:after="0"/>
      </w:pPr>
      <w:r>
        <w:rPr/>
        <w:t xml:space="preserve">Russlands Krieg als Funktion der Innenpolitik und als Herausforderung für die Weltordnung</w:t>
      </w:r>
    </w:p>
    <w:p>
      <w:pPr>
        <w:ind w:left="720" w:right="0" w:firstLine="0" w:hanging="0"/>
        <w:spacing w:before="0" w:after="0"/>
      </w:pPr>
      <w:r>
        <w:rPr/>
        <w:t xml:space="preserve">Prof. Dr. Dietmar Neutatz, Historisches Seminar, Universität Freiburg</w:t>
      </w:r>
    </w:p>
    <w:p>
      <w:pPr>
        <w:ind w:left="720" w:right="0" w:firstLine="0" w:hanging="360"/>
        <w:spacing w:before="0" w:after="0"/>
      </w:pPr>
      <w:r>
        <w:rPr/>
        <w:t xml:space="preserve">• 14.30 Uhr</w:t>
      </w:r>
    </w:p>
    <w:p>
      <w:pPr>
        <w:ind w:left="720" w:right="0" w:firstLine="0" w:hanging="0"/>
        <w:spacing w:before="0" w:after="0"/>
      </w:pPr>
      <w:r>
        <w:rPr/>
        <w:t xml:space="preserve">Zwischen Kooperation und Konfrontation: Chinas ambivalente Außenpolitik unter Xi Jinping</w:t>
      </w:r>
    </w:p>
    <w:p>
      <w:pPr>
        <w:ind w:left="720" w:right="0" w:firstLine="0" w:hanging="0"/>
        <w:spacing w:before="0" w:after="0"/>
      </w:pPr>
      <w:r>
        <w:rPr/>
        <w:t xml:space="preserve">Lars Konheiser, Institut für Sinologie, Universität Freiburg</w:t>
      </w:r>
    </w:p>
    <w:p>
      <w:pPr>
        <w:ind w:left="720" w:right="0" w:firstLine="0" w:hanging="360"/>
        <w:spacing w:before="0" w:after="0"/>
      </w:pPr>
      <w:r>
        <w:rPr/>
        <w:t xml:space="preserve">• 19.15 Uhr</w:t>
      </w:r>
    </w:p>
    <w:p>
      <w:pPr>
        <w:ind w:left="720" w:right="0" w:firstLine="0" w:hanging="0"/>
        <w:spacing w:before="0" w:after="0"/>
      </w:pPr>
      <w:r>
        <w:rPr/>
        <w:t xml:space="preserve">Europäische Sicherheit ohne die USA?</w:t>
      </w:r>
    </w:p>
    <w:p>
      <w:pPr>
        <w:ind w:left="720" w:right="0" w:firstLine="0" w:hanging="0"/>
        <w:spacing w:before="0" w:after="0"/>
      </w:pPr>
      <w:r>
        <w:rPr/>
        <w:t xml:space="preserve">Optionen und Grenzen einer strategischen Autonomie Europas</w:t>
      </w:r>
    </w:p>
    <w:p>
      <w:pPr>
        <w:ind w:left="720" w:right="0" w:firstLine="0" w:hanging="0"/>
        <w:spacing w:before="0" w:after="0"/>
      </w:pPr>
      <w:r>
        <w:rPr/>
        <w:t xml:space="preserve">Wolfgang Richter, Oberst a.D. und Associate Fellow, Zentrum für Sicherheitspoli-tik (GCSP), Genf</w:t>
      </w:r>
    </w:p>
    <w:p/>
    <w:p>
      <w:pPr/>
      <w:r>
        <w:rPr>
          <w:b w:val="1"/>
          <w:bCs w:val="1"/>
        </w:rPr>
        <w:t xml:space="preserve">Freitag, den 13.11.2026</w:t>
      </w:r>
    </w:p>
    <w:p/>
    <w:p>
      <w:pPr>
        <w:ind w:left="720" w:right="0" w:firstLine="0" w:hanging="360"/>
        <w:spacing w:before="0" w:after="0"/>
      </w:pPr>
      <w:r>
        <w:rPr/>
        <w:t xml:space="preserve">• 9.15 Uhr</w:t>
      </w:r>
    </w:p>
    <w:p>
      <w:pPr>
        <w:ind w:left="720" w:right="0" w:firstLine="0" w:hanging="0"/>
        <w:spacing w:before="0" w:after="0"/>
      </w:pPr>
      <w:r>
        <w:rPr/>
        <w:t xml:space="preserve">Die Außenpolitik Indiens</w:t>
      </w:r>
    </w:p>
    <w:p>
      <w:pPr>
        <w:ind w:left="720" w:right="0" w:firstLine="0" w:hanging="0"/>
        <w:spacing w:before="0" w:after="0"/>
      </w:pPr>
      <w:r>
        <w:rPr/>
        <w:t xml:space="preserve">Dr.habil. Christian Wagner, Senior Fellow, Stiftung Wissenschaft und Politik, Berlin</w:t>
      </w:r>
    </w:p>
    <w:p>
      <w:pPr>
        <w:ind w:left="720" w:right="0" w:firstLine="0" w:hanging="360"/>
        <w:spacing w:before="0" w:after="0"/>
      </w:pPr>
      <w:r>
        <w:rPr/>
        <w:t xml:space="preserve">• 12.00 Uhr</w:t>
      </w:r>
    </w:p>
    <w:p>
      <w:pPr>
        <w:ind w:left="720" w:right="0" w:firstLine="0" w:hanging="0"/>
        <w:spacing w:before="0" w:after="0"/>
      </w:pPr>
      <w:r>
        <w:rPr/>
        <w:t xml:space="preserve">Seminarauswertung und Feedback</w:t>
      </w:r>
    </w:p>
    <w:p/>
    <w:p/>
    <w:p>
      <w:pPr/>
      <w:r>
        <w:rPr>
          <w:b w:val="1"/>
          <w:bCs w:val="1"/>
        </w:rPr>
        <w:t xml:space="preserve">Meldeschluss: 14. Oktober 2026</w:t>
      </w:r>
    </w:p>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Lehrer:innen der Fächer Gemeinschaftskunde, Geschichte, Geografie und Wirtschaft aller Schularten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Anfragen richten Sie bitte an das Studienhaus Wiesneck, </w:t>
      </w:r>
    </w:p>
    <w:p/>
    <w:p>
      <w:pPr/>
      <w:r>
        <w:rPr/>
        <w:t xml:space="preserve">79256 Buchenbach b. Freiburg,</w:t>
      </w:r>
    </w:p>
    <w:p/>
    <w:p>
      <w:pPr/>
      <w:r>
        <w:rPr/>
        <w:t xml:space="preserve">Telefon: 07661-98750, Fax: 07661-987599,</w:t>
      </w:r>
    </w:p>
    <w:p/>
    <w:p>
      <w:pPr/>
      <w:r>
        <w:rPr/>
        <w:t xml:space="preserve">E-Mail: </w:t>
      </w:r>
    </w:p>
    <w:p>
      <w:pPr/>
      <w:hyperlink r:id="rId7" w:history="1">
        <w:r>
          <w:rPr>
            <w:b w:val="1"/>
            <w:bCs w:val="1"/>
            <w:i w:val="1"/>
            <w:iCs w:val="1"/>
          </w:rPr>
          <w:t xml:space="preserve">wiesneck@wiesneck.de</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11. November 2026, 14:30 Uhr - Freitag, 13. November 2026, 12:00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Dr. Beate Rosenzweig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Studienhaus Wiesneck</w:t>
        <w:br/>
        <w:t/>
        <w:br/>
        <w:t>79256 Buchenbach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45,00 €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51/46-26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Geopolitik oder das Ende der regelbasierten Weltordnung? [51/46-26]</dc:title>
  <dc:subject>Die Lehrer:innenfortbildung widmet sich den aktuellen Veränderungen in der internationalen Politik.</dc:subject>
  <dc:creator> Prof. Dr. Michael Wehner,  Leiter LpB BW, Außenstelle Freiburg
Dr. Beate Rosenzweig
 - Landeszentrale für politische Bildung</dc:creator>
  <cp:keywords>51/46-26 - Neue Geopolitik oder das Ende der regelbasierten Weltordnung?, 11. bis 13.11.2026</cp:keywords>
  <dc:description/>
  <cp:lastModifiedBy>Christoph Runkel</cp:lastModifiedBy>
  <cp:revision>3</cp:revision>
  <dcterms:created xsi:type="dcterms:W3CDTF">2026-03-04T13:57:00Z</dcterms:created>
  <dcterms:modified xsi:type="dcterms:W3CDTF">2026-03-12T11:22:00Z</dcterms:modified>
</cp:coreProperties>
</file>