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Demokratie in der Nicht-Krise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77 Jahre Grundgesetz: Kontroversen. Konflikte. Kompromisse.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Dienstag, 12. Mai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A13AE4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6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Bild mit ChatGPTplus erstellt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Wir wollen, ja wir müssen alles tun, um Konflikte zu vermeiden oder wenigstens zu begrenzen. Karl Popper, Auf der Suche nach der besseren Welt, München '1994.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Demokratie ist eine Herrschaftsform. Sie ist zuallererst ein Versprechen auf Mitbestimmung, Freiheit und Zusammenhalt. Doch dieses Versprechen erfüllt sich nicht von selbst. Es lebt von Menschen, die sich einbringen. Aber: immer weniger Menschen vertrauen der pluralistischen Konfliktregelung in freiheitlichen Gesellschaften und glauben an einfache Lösungen wie Abschottung, Nationalstaat und „Volkswillen“. </w:t>
      </w:r>
    </w:p>
    <w:p/>
    <w:p>
      <w:pPr/>
      <w:r>
        <w:rPr/>
        <w:t xml:space="preserve">Ist unsere Gesellschaft wirklich so zerrissen? </w:t>
      </w:r>
    </w:p>
    <w:p/>
    <w:p>
      <w:pPr/>
      <w:r>
        <w:rPr/>
        <w:t xml:space="preserve">Hat sich „die Demokratie“ überlebt? </w:t>
      </w:r>
    </w:p>
    <w:p/>
    <w:p>
      <w:pPr/>
      <w:r>
        <w:rPr/>
        <w:t xml:space="preserve">Oder ist nicht gerade die Krise der Demokratie notwendig, um das Unvollkommene einer offenen Gesellschaft ständig zu verbessern? </w:t>
      </w:r>
    </w:p>
    <w:p/>
    <w:p>
      <w:pPr/>
      <w:r>
        <w:rPr/>
        <w:t xml:space="preserve">Wer Demokratie stärken will, muss sie erleben, erklären und ermöglichen – jeden Tag. Dabei lohnt sich auch ein Blick auf die unterschiedlichen Perspektiven von Jung und Alt, Menschen aus der Stadt und vom Land – denn Demokratie braucht Brücken, wo Lebensrealitäten auseinanderdriften.</w:t>
      </w:r>
    </w:p>
    <w:p>
      <w:pPr/>
      <w:r>
        <w:rPr/>
        <w:t xml:space="preserve">Referenten</w:t>
      </w:r>
    </w:p>
    <w:p>
      <w:pPr/>
      <w:r>
        <w:rPr>
          <w:b w:val="1"/>
          <w:bCs w:val="1"/>
        </w:rPr>
        <w:t xml:space="preserve"> </w:t>
      </w:r>
    </w:p>
    <w:p/>
    <w:p>
      <w:pPr/>
      <w:r>
        <w:rPr>
          <w:b w:val="1"/>
          <w:bCs w:val="1"/>
        </w:rPr>
        <w:t xml:space="preserve">Prof. Dr. Dirk Oesselmann</w:t>
      </w:r>
    </w:p>
    <w:p>
      <w:pPr/>
      <w:r>
        <w:rPr/>
        <w:t xml:space="preserve"> Evangelische Hochschule, Freiburg</w:t>
      </w:r>
    </w:p>
    <w:p>
      <w:pPr/>
      <w:r>
        <w:rPr>
          <w:b w:val="1"/>
          <w:bCs w:val="1"/>
        </w:rPr>
        <w:t xml:space="preserve">Prof. Dr. Michael Wehner</w:t>
      </w:r>
    </w:p>
    <w:p>
      <w:pPr/>
      <w:r>
        <w:rPr/>
        <w:t xml:space="preserve"> Landeszentrale für politische Bildung, Freiburg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Dienstag, 12. Mai 2026, 19:30 Uhr - 21:30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 Prof. Dr. Michael Wehner,  Leiter LpB BW, Außenstelle Freiburg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Freiburg Verwaltung, E-Mail: freiburg_verwaltung@lpb.bwl.de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Katharina-von-Bora-Haus, Freiburg</w:t>
        <w:br/>
        <w:t>Zu den Mühlmatten 6</w:t>
        <w:br/>
        <w:t>79108 Freiburg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Teilnahme ist kostenfrei.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51/20-26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3C6C2921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C72B33A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7752828C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36723D4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16D6564F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317CF0" w14:paraId="6C8C202A" w14:textId="77777777" w:rsidTr="008D72D6">
        <w:trPr>
          <w:cantSplit/>
        </w:trPr>
        <w:tc>
          <w:tcPr>
            <w:tcW w:w="8644" w:type="dxa"/>
            <w:gridSpan w:val="3"/>
          </w:tcPr>
          <w:p w14:paraId="37B9C375" w14:textId="77777777" w:rsidR="00317CF0" w:rsidRPr="0066333C" w:rsidRDefault="00317CF0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/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317CF0" w14:paraId="6A53AF57" w14:textId="77777777" w:rsidTr="008D72D6">
        <w:trPr>
          <w:cantSplit/>
        </w:trPr>
        <w:tc>
          <w:tcPr>
            <w:tcW w:w="2882" w:type="dxa"/>
          </w:tcPr>
          <w:p w14:paraId="56BAE218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5A808FDA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111B95EF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1670F902" w14:textId="77777777" w:rsidTr="008D72D6">
        <w:trPr>
          <w:cantSplit/>
        </w:trPr>
        <w:tc>
          <w:tcPr>
            <w:tcW w:w="2882" w:type="dxa"/>
          </w:tcPr>
          <w:p w14:paraId="277A7B51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0D99CA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75C9946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317CF0" w14:paraId="6B83FAC2" w14:textId="77777777" w:rsidTr="008D72D6">
        <w:trPr>
          <w:cantSplit/>
        </w:trPr>
        <w:tc>
          <w:tcPr>
            <w:tcW w:w="2882" w:type="dxa"/>
          </w:tcPr>
          <w:p w14:paraId="070D8EC2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E2A5177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884036B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7F172D72" w14:textId="77777777" w:rsidTr="008D72D6">
        <w:trPr>
          <w:cantSplit/>
        </w:trPr>
        <w:tc>
          <w:tcPr>
            <w:tcW w:w="2882" w:type="dxa"/>
          </w:tcPr>
          <w:p w14:paraId="4137CAFB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472C53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205AEF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37377330" w14:textId="77777777" w:rsidR="00317CF0" w:rsidRPr="00ED1ACA" w:rsidRDefault="00317CF0" w:rsidP="00317CF0">
      <w:pPr>
        <w:keepNext/>
        <w:keepLines/>
        <w:widowControl w:val="0"/>
        <w:ind w:left="426"/>
        <w:rPr>
          <w:bCs/>
        </w:rPr>
      </w:pPr>
    </w:p>
    <w:p w14:paraId="2BCFACBF" w14:textId="7D799593" w:rsidR="002B57A6" w:rsidRPr="00ED1ACA" w:rsidRDefault="002B57A6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817F" w14:textId="77777777" w:rsidR="004D6BD9" w:rsidRDefault="004D6BD9" w:rsidP="00E135C4">
      <w:pPr>
        <w:spacing w:after="0" w:line="240" w:lineRule="auto"/>
      </w:pPr>
      <w:r>
        <w:separator/>
      </w:r>
    </w:p>
  </w:endnote>
  <w:endnote w:type="continuationSeparator" w:id="0">
    <w:p w14:paraId="1E8DE6CF" w14:textId="77777777" w:rsidR="004D6BD9" w:rsidRDefault="004D6BD9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77777777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0D8CD542" w14:textId="0C5183C2" w:rsidR="00E135C4" w:rsidRPr="00F8691D" w:rsidRDefault="00C92C7C" w:rsidP="0044144E">
          <w:pPr>
            <w:pStyle w:val="Fuzeile"/>
            <w:ind w:left="0"/>
          </w:pPr>
          <w:r>
            <w:rPr>
              <w:color w:val="A6A6A6" w:themeColor="background1" w:themeShade="A6"/>
            </w:rPr>
            <w:t>Außenstelle Freiburg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Rathausgasse 33</w:t>
          </w:r>
          <w:r>
            <w:rPr>
              <w:color w:val="A6A6A6" w:themeColor="background1" w:themeShade="A6"/>
            </w:rPr>
            <w:t>,</w:t>
          </w:r>
          <w:r w:rsidRPr="00C92C7C">
            <w:rPr>
              <w:color w:val="A6A6A6" w:themeColor="background1" w:themeShade="A6"/>
            </w:rPr>
            <w:t xml:space="preserve"> 79098 Freiburg</w:t>
          </w:r>
          <w:r w:rsidR="00E135C4" w:rsidRPr="0044144E">
            <w:rPr>
              <w:color w:val="A6A6A6" w:themeColor="background1" w:themeShade="A6"/>
            </w:rPr>
            <w:t xml:space="preserve"> 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Tel. 0761/20773-0 | freiburg@lpb.bwl.de | www.lpb-freiburg.de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C013" w14:textId="77777777" w:rsidR="004D6BD9" w:rsidRDefault="004D6BD9" w:rsidP="00E135C4">
      <w:pPr>
        <w:spacing w:after="0" w:line="240" w:lineRule="auto"/>
      </w:pPr>
      <w:r>
        <w:separator/>
      </w:r>
    </w:p>
  </w:footnote>
  <w:footnote w:type="continuationSeparator" w:id="0">
    <w:p w14:paraId="0584F6EA" w14:textId="77777777" w:rsidR="004D6BD9" w:rsidRDefault="004D6BD9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38397805" w:rsidR="002D2E7C" w:rsidRPr="00735405" w:rsidRDefault="00735405" w:rsidP="00735405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Vortrag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C11D1"/>
    <w:rsid w:val="001143F4"/>
    <w:rsid w:val="001509B3"/>
    <w:rsid w:val="00177510"/>
    <w:rsid w:val="001D2BA6"/>
    <w:rsid w:val="00250D25"/>
    <w:rsid w:val="0029406E"/>
    <w:rsid w:val="002A76D4"/>
    <w:rsid w:val="002B57A6"/>
    <w:rsid w:val="002C5B80"/>
    <w:rsid w:val="002D2E7C"/>
    <w:rsid w:val="00317CF0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23932"/>
    <w:rsid w:val="0044144E"/>
    <w:rsid w:val="00474FFA"/>
    <w:rsid w:val="004D3C9B"/>
    <w:rsid w:val="004D6BD9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86A0D"/>
    <w:rsid w:val="006B0D91"/>
    <w:rsid w:val="006B5183"/>
    <w:rsid w:val="006B51C1"/>
    <w:rsid w:val="00735405"/>
    <w:rsid w:val="00737B42"/>
    <w:rsid w:val="00740B28"/>
    <w:rsid w:val="00742586"/>
    <w:rsid w:val="00765915"/>
    <w:rsid w:val="007675DB"/>
    <w:rsid w:val="007B488F"/>
    <w:rsid w:val="008121E7"/>
    <w:rsid w:val="00812BCC"/>
    <w:rsid w:val="00816A17"/>
    <w:rsid w:val="00832156"/>
    <w:rsid w:val="00856A6E"/>
    <w:rsid w:val="00895D64"/>
    <w:rsid w:val="008F0A23"/>
    <w:rsid w:val="00921414"/>
    <w:rsid w:val="00961928"/>
    <w:rsid w:val="009810E0"/>
    <w:rsid w:val="009933D0"/>
    <w:rsid w:val="009A22AB"/>
    <w:rsid w:val="009B354E"/>
    <w:rsid w:val="009C658D"/>
    <w:rsid w:val="009D1DB5"/>
    <w:rsid w:val="00A13AE4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92C7C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77C9F"/>
    <w:rsid w:val="00EB7E7F"/>
    <w:rsid w:val="00ED1ACA"/>
    <w:rsid w:val="00EE6333"/>
    <w:rsid w:val="00F0247F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Demokratie in der Nicht-Krise [51/20-26]</dc:title>
  <dc:subject>Wir wollen, ja wir müssen alles tun, um Konflikte zu vermeiden oder wenigstens zu begrenzen. Karl Popper, Auf der Suche nach der besseren Welt, München '1994.</dc:subject>
  <dc:creator> Prof. Dr. Michael Wehner,  Leiter LpB BW, Außenstelle Freiburg
 - Landeszentrale für politische Bildung</dc:creator>
  <cp:keywords>51/20-26 - Demokratie in der Nicht-Krise, 12.05.2026</cp:keywords>
  <dc:description/>
  <cp:lastModifiedBy>Christoph Runkel</cp:lastModifiedBy>
  <cp:revision>3</cp:revision>
  <dcterms:created xsi:type="dcterms:W3CDTF">2026-03-04T13:57:00Z</dcterms:created>
  <dcterms:modified xsi:type="dcterms:W3CDTF">2026-03-12T11:22:00Z</dcterms:modified>
</cp:coreProperties>
</file>